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4560"/>
      </w:tblGrid>
      <w:tr w:rsidR="00450B77" w:rsidTr="00450B77">
        <w:tc>
          <w:tcPr>
            <w:tcW w:w="14560" w:type="dxa"/>
            <w:shd w:val="clear" w:color="auto" w:fill="E5DFEC" w:themeFill="accent4" w:themeFillTint="33"/>
          </w:tcPr>
          <w:p w:rsidR="00450B77" w:rsidRPr="00481E92" w:rsidRDefault="00C92042" w:rsidP="00C92042">
            <w:pPr>
              <w:jc w:val="center"/>
              <w:rPr>
                <w:b/>
              </w:rPr>
            </w:pPr>
            <w:r w:rsidRPr="00481E92">
              <w:rPr>
                <w:b/>
              </w:rPr>
              <w:t>EIXO 3</w:t>
            </w:r>
            <w:r w:rsidR="00450B77" w:rsidRPr="00481E92">
              <w:rPr>
                <w:b/>
              </w:rPr>
              <w:t xml:space="preserve"> </w:t>
            </w:r>
            <w:r w:rsidRPr="00481E92">
              <w:rPr>
                <w:b/>
              </w:rPr>
              <w:t>- INTERLOCUÇÕES ENTRE CONHECIMENTO E SABER NO CAMPO DAS CIÊNCIAS DA SAÚDE</w:t>
            </w:r>
          </w:p>
          <w:p w:rsidR="00473A03" w:rsidRPr="000F37A3" w:rsidRDefault="00481E92" w:rsidP="00C92042">
            <w:pPr>
              <w:jc w:val="center"/>
              <w:rPr>
                <w:b/>
              </w:rPr>
            </w:pPr>
            <w:r w:rsidRPr="00481E92">
              <w:rPr>
                <w:b/>
              </w:rPr>
              <w:t>BANNER</w:t>
            </w:r>
          </w:p>
        </w:tc>
      </w:tr>
    </w:tbl>
    <w:tbl>
      <w:tblPr>
        <w:tblW w:w="14473" w:type="dxa"/>
        <w:jc w:val="center"/>
        <w:tblCellSpacing w:w="15" w:type="dxa"/>
        <w:shd w:val="clear" w:color="auto" w:fill="DDDDDD"/>
        <w:tblLook w:val="04A0" w:firstRow="1" w:lastRow="0" w:firstColumn="1" w:lastColumn="0" w:noHBand="0" w:noVBand="1"/>
      </w:tblPr>
      <w:tblGrid>
        <w:gridCol w:w="1413"/>
        <w:gridCol w:w="7796"/>
        <w:gridCol w:w="5264"/>
      </w:tblGrid>
      <w:tr w:rsidR="000F37A3" w:rsidRPr="001417E1" w:rsidTr="000F37A3">
        <w:trPr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A3" w:rsidRPr="001417E1" w:rsidRDefault="000F37A3" w:rsidP="00BE35A3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 xml:space="preserve">N. DE </w:t>
            </w:r>
          </w:p>
          <w:p w:rsidR="000F37A3" w:rsidRPr="001417E1" w:rsidRDefault="000F37A3" w:rsidP="00BE35A3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>ORDEM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A3" w:rsidRPr="001417E1" w:rsidRDefault="000F37A3" w:rsidP="00BE35A3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TÍTULO DO TRABALHO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A3" w:rsidRPr="001417E1" w:rsidRDefault="000F37A3" w:rsidP="00BE35A3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AUTORES</w:t>
            </w:r>
          </w:p>
        </w:tc>
      </w:tr>
      <w:tr w:rsidR="000F37A3" w:rsidRPr="001417E1" w:rsidTr="000F37A3">
        <w:trPr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7A3" w:rsidRPr="001417E1" w:rsidRDefault="007E0DA2" w:rsidP="008B1D24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1</w:t>
            </w:r>
            <w:r w:rsidR="000F37A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A3" w:rsidRPr="001417E1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AE54FB">
              <w:rPr>
                <w:rFonts w:eastAsia="Times New Roman"/>
                <w:color w:val="0D0D0D" w:themeColor="text1" w:themeTint="F2"/>
                <w:lang w:eastAsia="en-US"/>
              </w:rPr>
              <w:t>CUIDADOS PALIATIVOS: UMA VISÃO INTERDISCIPLINAR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A3" w:rsidRPr="00AE54FB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AE54FB">
              <w:rPr>
                <w:rFonts w:eastAsia="Times New Roman"/>
                <w:color w:val="0D0D0D" w:themeColor="text1" w:themeTint="F2"/>
                <w:lang w:eastAsia="en-US"/>
              </w:rPr>
              <w:t>Ama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nda Ingrid Floriano dos Santos </w:t>
            </w:r>
          </w:p>
          <w:p w:rsidR="000F37A3" w:rsidRPr="00AE54FB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Maria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Antonia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dos Santos Silva </w:t>
            </w:r>
          </w:p>
          <w:p w:rsidR="000F37A3" w:rsidRPr="00AE54FB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Marianna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Barreto de França </w:t>
            </w:r>
          </w:p>
          <w:p w:rsidR="000F37A3" w:rsidRPr="00AE54FB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Mariana Oliveira Santos </w:t>
            </w:r>
          </w:p>
          <w:p w:rsidR="000F37A3" w:rsidRPr="00AE54FB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Nathalia Fernanda Valença Reis </w:t>
            </w:r>
          </w:p>
          <w:p w:rsidR="000F37A3" w:rsidRPr="00AE54FB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Weglas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da Silva Santos </w:t>
            </w:r>
          </w:p>
          <w:p w:rsidR="000F37A3" w:rsidRPr="001417E1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AE54FB">
              <w:rPr>
                <w:rFonts w:eastAsia="Times New Roman"/>
                <w:color w:val="0D0D0D" w:themeColor="text1" w:themeTint="F2"/>
                <w:lang w:eastAsia="en-US"/>
              </w:rPr>
              <w:t xml:space="preserve">Aimée </w:t>
            </w:r>
            <w:proofErr w:type="spellStart"/>
            <w:r w:rsidRPr="00AE54FB">
              <w:rPr>
                <w:rFonts w:eastAsia="Times New Roman"/>
                <w:color w:val="0D0D0D" w:themeColor="text1" w:themeTint="F2"/>
                <w:lang w:eastAsia="en-US"/>
              </w:rPr>
              <w:t>Obolari</w:t>
            </w:r>
            <w:proofErr w:type="spellEnd"/>
            <w:r w:rsidRPr="00AE54FB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Pr="00AE54FB">
              <w:rPr>
                <w:rFonts w:eastAsia="Times New Roman"/>
                <w:color w:val="0D0D0D" w:themeColor="text1" w:themeTint="F2"/>
                <w:lang w:eastAsia="en-US"/>
              </w:rPr>
              <w:t>Durço</w:t>
            </w:r>
            <w:proofErr w:type="spellEnd"/>
          </w:p>
        </w:tc>
      </w:tr>
      <w:tr w:rsidR="000F37A3" w:rsidRPr="001417E1" w:rsidTr="000F37A3">
        <w:trPr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7A3" w:rsidRPr="001417E1" w:rsidRDefault="007E0DA2" w:rsidP="008B1D24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2</w:t>
            </w:r>
            <w:r w:rsidR="000F37A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A3" w:rsidRPr="001417E1" w:rsidRDefault="000F37A3" w:rsidP="008B1D24">
            <w:pPr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O</w:t>
            </w:r>
            <w:r w:rsidRPr="00550736">
              <w:rPr>
                <w:rFonts w:eastAsia="Times New Roman"/>
                <w:color w:val="0D0D0D" w:themeColor="text1" w:themeTint="F2"/>
                <w:lang w:eastAsia="en-US"/>
              </w:rPr>
              <w:t>BESIDADE NA ADOLESCÊNCIA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A3" w:rsidRPr="00550736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Adriana Vieira</w:t>
            </w:r>
          </w:p>
          <w:p w:rsidR="000F37A3" w:rsidRPr="001417E1" w:rsidRDefault="000F37A3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Jacyara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Silva Santos Alves</w:t>
            </w:r>
          </w:p>
        </w:tc>
      </w:tr>
      <w:tr w:rsidR="007E0DA2" w:rsidRPr="001417E1" w:rsidTr="000F37A3">
        <w:trPr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DA2" w:rsidRPr="001417E1" w:rsidRDefault="007E0DA2" w:rsidP="008B1D24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3.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A2" w:rsidRPr="001417E1" w:rsidRDefault="007E0DA2" w:rsidP="008B1D24">
            <w:pPr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</w:rPr>
              <w:t>DIABETES TIPO II</w:t>
            </w:r>
            <w:r w:rsidRPr="00550736">
              <w:rPr>
                <w:rFonts w:eastAsia="Times New Roman"/>
                <w:color w:val="0D0D0D" w:themeColor="text1" w:themeTint="F2"/>
              </w:rPr>
              <w:t xml:space="preserve"> NA ADOLESCÊNCIA: RELAÇÃO DIRETA COM A</w:t>
            </w:r>
            <w:r>
              <w:rPr>
                <w:rFonts w:eastAsia="Times New Roman"/>
                <w:color w:val="0D0D0D" w:themeColor="text1" w:themeTint="F2"/>
              </w:rPr>
              <w:t xml:space="preserve"> </w:t>
            </w:r>
            <w:r w:rsidRPr="00550736">
              <w:rPr>
                <w:rFonts w:eastAsia="Times New Roman"/>
                <w:color w:val="0D0D0D" w:themeColor="text1" w:themeTint="F2"/>
              </w:rPr>
              <w:t>OBESIDADE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 xml:space="preserve">Bruna </w:t>
            </w:r>
            <w:proofErr w:type="spellStart"/>
            <w:r>
              <w:rPr>
                <w:rFonts w:eastAsia="Times New Roman"/>
                <w:color w:val="0D0D0D" w:themeColor="text1" w:themeTint="F2"/>
              </w:rPr>
              <w:t>Evellyn</w:t>
            </w:r>
            <w:proofErr w:type="spellEnd"/>
            <w:r>
              <w:rPr>
                <w:rFonts w:eastAsia="Times New Roman"/>
                <w:color w:val="0D0D0D" w:themeColor="text1" w:themeTint="F2"/>
              </w:rPr>
              <w:t xml:space="preserve"> Barbosa Santos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550736">
              <w:rPr>
                <w:rFonts w:eastAsia="Times New Roman"/>
                <w:color w:val="0D0D0D" w:themeColor="text1" w:themeTint="F2"/>
              </w:rPr>
              <w:t>Izabele</w:t>
            </w:r>
            <w:proofErr w:type="spellEnd"/>
            <w:r w:rsidRPr="00550736">
              <w:rPr>
                <w:rFonts w:eastAsia="Times New Roman"/>
                <w:color w:val="0D0D0D" w:themeColor="text1" w:themeTint="F2"/>
              </w:rPr>
              <w:t xml:space="preserve"> Silva Roc</w:t>
            </w:r>
            <w:r>
              <w:rPr>
                <w:rFonts w:eastAsia="Times New Roman"/>
                <w:color w:val="0D0D0D" w:themeColor="text1" w:themeTint="F2"/>
              </w:rPr>
              <w:t>ha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Rejane Clemente dos Santos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</w:rPr>
              <w:t>Valeska</w:t>
            </w:r>
            <w:proofErr w:type="spellEnd"/>
            <w:r>
              <w:rPr>
                <w:rFonts w:eastAsia="Times New Roman"/>
                <w:color w:val="0D0D0D" w:themeColor="text1" w:themeTint="F2"/>
              </w:rPr>
              <w:t xml:space="preserve"> Ingrid de Jesus Lima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</w:rPr>
              <w:t>Zilquênia</w:t>
            </w:r>
            <w:proofErr w:type="spellEnd"/>
            <w:r>
              <w:rPr>
                <w:rFonts w:eastAsia="Times New Roman"/>
                <w:color w:val="0D0D0D" w:themeColor="text1" w:themeTint="F2"/>
              </w:rPr>
              <w:t xml:space="preserve"> Sampaio de Menezes</w:t>
            </w:r>
          </w:p>
          <w:p w:rsidR="007E0DA2" w:rsidRPr="001417E1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</w:rPr>
              <w:t xml:space="preserve">Aimée </w:t>
            </w:r>
            <w:proofErr w:type="spellStart"/>
            <w:r>
              <w:rPr>
                <w:rFonts w:eastAsia="Times New Roman"/>
                <w:color w:val="0D0D0D" w:themeColor="text1" w:themeTint="F2"/>
              </w:rPr>
              <w:t>Obolari</w:t>
            </w:r>
            <w:proofErr w:type="spellEnd"/>
            <w:r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</w:rPr>
              <w:t>Durço</w:t>
            </w:r>
            <w:proofErr w:type="spellEnd"/>
          </w:p>
        </w:tc>
      </w:tr>
      <w:tr w:rsidR="007E0DA2" w:rsidRPr="001417E1" w:rsidTr="000F37A3">
        <w:trPr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DA2" w:rsidRPr="001417E1" w:rsidRDefault="007E0DA2" w:rsidP="008B1D24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4.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A2" w:rsidRPr="001417E1" w:rsidRDefault="007E0DA2" w:rsidP="008B1D24">
            <w:pPr>
              <w:spacing w:line="276" w:lineRule="auto"/>
              <w:jc w:val="both"/>
              <w:rPr>
                <w:rFonts w:eastAsia="Times New Roman"/>
                <w:color w:val="0D0D0D" w:themeColor="text1" w:themeTint="F2"/>
              </w:rPr>
            </w:pPr>
            <w:r w:rsidRPr="004E4B25">
              <w:rPr>
                <w:rFonts w:eastAsia="Times New Roman"/>
                <w:color w:val="0D0D0D" w:themeColor="text1" w:themeTint="F2"/>
                <w:lang w:eastAsia="en-US"/>
              </w:rPr>
              <w:t>A DEPRESSÃO NA ADOLESCÊNCIA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 w:rsidRPr="00550736">
              <w:rPr>
                <w:rFonts w:eastAsia="Times New Roman"/>
                <w:color w:val="0D0D0D" w:themeColor="text1" w:themeTint="F2"/>
                <w:lang w:eastAsia="en-US"/>
              </w:rPr>
              <w:t>And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rielle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do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Nasciemento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de Jesus 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 w:rsidRPr="00550736">
              <w:rPr>
                <w:rFonts w:eastAsia="Times New Roman"/>
                <w:color w:val="0D0D0D" w:themeColor="text1" w:themeTint="F2"/>
                <w:lang w:eastAsia="en-US"/>
              </w:rPr>
              <w:t>Eglazia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Passos Bastos 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Iuri Aguiar Gomes 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Larissa Santos Santana 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 w:rsidRPr="00550736">
              <w:rPr>
                <w:rFonts w:eastAsia="Times New Roman"/>
                <w:color w:val="0D0D0D" w:themeColor="text1" w:themeTint="F2"/>
                <w:lang w:eastAsia="en-US"/>
              </w:rPr>
              <w:lastRenderedPageBreak/>
              <w:t>L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aíze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Fonseca Oliveira Balieiro </w:t>
            </w:r>
          </w:p>
          <w:p w:rsidR="007E0DA2" w:rsidRPr="00550736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Nivalda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Maria da Silva Couto </w:t>
            </w:r>
          </w:p>
          <w:p w:rsidR="007E0DA2" w:rsidRPr="001417E1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Aimée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Obolari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Durço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7E0DA2" w:rsidRPr="001417E1" w:rsidTr="000F37A3">
        <w:trPr>
          <w:tblCellSpacing w:w="15" w:type="dxa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DA2" w:rsidRPr="001417E1" w:rsidRDefault="007E0DA2" w:rsidP="008B1D24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lastRenderedPageBreak/>
              <w:t>5</w:t>
            </w:r>
            <w:r w:rsidRPr="001417E1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A2" w:rsidRPr="004E4B25" w:rsidRDefault="007E0DA2" w:rsidP="004E4B25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O AVANÇO DO SARAMPO NO BRASIL: A QUEDA DA COBERTURA VACINAL É FRUTO DA DESINFORMAÇÃO?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A2" w:rsidRDefault="007E0DA2" w:rsidP="004E4B25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Bruna Maria de Melo</w:t>
            </w:r>
          </w:p>
          <w:p w:rsidR="007E0DA2" w:rsidRDefault="007E0DA2" w:rsidP="004E4B25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Graziela Feitosa de Oliveira</w:t>
            </w:r>
          </w:p>
          <w:p w:rsidR="007E0DA2" w:rsidRDefault="007E0DA2" w:rsidP="004E4B25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Maiara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Dantas</w:t>
            </w:r>
          </w:p>
          <w:p w:rsidR="007E0DA2" w:rsidRDefault="007E0DA2" w:rsidP="004E4B25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Tais de Jesus</w:t>
            </w:r>
          </w:p>
          <w:p w:rsidR="007E0DA2" w:rsidRDefault="007E0DA2" w:rsidP="004E4B25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Tâmara Renata</w:t>
            </w:r>
          </w:p>
          <w:p w:rsidR="007E0DA2" w:rsidRPr="001417E1" w:rsidRDefault="007E0DA2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Juçara Souza Gomes da Cruz</w:t>
            </w:r>
          </w:p>
        </w:tc>
      </w:tr>
    </w:tbl>
    <w:p w:rsidR="00BD2DDE" w:rsidRPr="00FD3656" w:rsidRDefault="00BD2DDE">
      <w:pPr>
        <w:rPr>
          <w:color w:val="0D0D0D" w:themeColor="text1" w:themeTint="F2"/>
        </w:rPr>
      </w:pPr>
      <w:bookmarkStart w:id="0" w:name="_GoBack"/>
      <w:bookmarkEnd w:id="0"/>
    </w:p>
    <w:sectPr w:rsidR="00BD2DDE" w:rsidRPr="00FD3656" w:rsidSect="003352EA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65" w:rsidRDefault="00334D65" w:rsidP="005014A8">
      <w:r>
        <w:separator/>
      </w:r>
    </w:p>
  </w:endnote>
  <w:endnote w:type="continuationSeparator" w:id="0">
    <w:p w:rsidR="00334D65" w:rsidRDefault="00334D65" w:rsidP="005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65" w:rsidRDefault="00334D65" w:rsidP="005014A8">
      <w:r>
        <w:separator/>
      </w:r>
    </w:p>
  </w:footnote>
  <w:footnote w:type="continuationSeparator" w:id="0">
    <w:p w:rsidR="00334D65" w:rsidRDefault="00334D65" w:rsidP="005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A8" w:rsidRDefault="005014A8" w:rsidP="00BB3B22">
    <w:pPr>
      <w:pStyle w:val="Cabealho"/>
      <w:jc w:val="center"/>
    </w:pPr>
  </w:p>
  <w:p w:rsidR="00E332B9" w:rsidRDefault="00450B77" w:rsidP="00450B77">
    <w:pPr>
      <w:pStyle w:val="Cabealho"/>
      <w:jc w:val="center"/>
    </w:pPr>
    <w:r>
      <w:rPr>
        <w:noProof/>
      </w:rPr>
      <w:drawing>
        <wp:inline distT="0" distB="0" distL="0" distR="0" wp14:anchorId="0EEE8939" wp14:editId="70130068">
          <wp:extent cx="8058150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76BC"/>
    <w:multiLevelType w:val="hybridMultilevel"/>
    <w:tmpl w:val="B686EA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DE"/>
    <w:rsid w:val="00010188"/>
    <w:rsid w:val="00017DF1"/>
    <w:rsid w:val="000377A1"/>
    <w:rsid w:val="00040159"/>
    <w:rsid w:val="000425D7"/>
    <w:rsid w:val="000563AA"/>
    <w:rsid w:val="00081E37"/>
    <w:rsid w:val="00087051"/>
    <w:rsid w:val="000A2D31"/>
    <w:rsid w:val="000B0BAC"/>
    <w:rsid w:val="000B1589"/>
    <w:rsid w:val="000B5951"/>
    <w:rsid w:val="000C57BA"/>
    <w:rsid w:val="000C5A0A"/>
    <w:rsid w:val="000E40B8"/>
    <w:rsid w:val="000F37A3"/>
    <w:rsid w:val="00122818"/>
    <w:rsid w:val="00124D73"/>
    <w:rsid w:val="00130348"/>
    <w:rsid w:val="001417E1"/>
    <w:rsid w:val="0014343A"/>
    <w:rsid w:val="0016092B"/>
    <w:rsid w:val="00172022"/>
    <w:rsid w:val="001753B5"/>
    <w:rsid w:val="00190DC7"/>
    <w:rsid w:val="00191710"/>
    <w:rsid w:val="001E19B1"/>
    <w:rsid w:val="001E3B6C"/>
    <w:rsid w:val="002066AA"/>
    <w:rsid w:val="002072E9"/>
    <w:rsid w:val="0021680D"/>
    <w:rsid w:val="00235D1C"/>
    <w:rsid w:val="002403B8"/>
    <w:rsid w:val="00266226"/>
    <w:rsid w:val="0027738D"/>
    <w:rsid w:val="0028161D"/>
    <w:rsid w:val="002A6065"/>
    <w:rsid w:val="002B41BB"/>
    <w:rsid w:val="002F1163"/>
    <w:rsid w:val="002F4971"/>
    <w:rsid w:val="00333185"/>
    <w:rsid w:val="00334D65"/>
    <w:rsid w:val="003352EA"/>
    <w:rsid w:val="00336305"/>
    <w:rsid w:val="003506B0"/>
    <w:rsid w:val="00351591"/>
    <w:rsid w:val="00365EDE"/>
    <w:rsid w:val="00383F43"/>
    <w:rsid w:val="00384FFA"/>
    <w:rsid w:val="00395286"/>
    <w:rsid w:val="003A03A4"/>
    <w:rsid w:val="003A13C5"/>
    <w:rsid w:val="003A7D54"/>
    <w:rsid w:val="003B15EE"/>
    <w:rsid w:val="003D65CD"/>
    <w:rsid w:val="003E0B16"/>
    <w:rsid w:val="003F0D68"/>
    <w:rsid w:val="003F2F1E"/>
    <w:rsid w:val="004235BE"/>
    <w:rsid w:val="00431AE6"/>
    <w:rsid w:val="00442124"/>
    <w:rsid w:val="004441CC"/>
    <w:rsid w:val="00450B77"/>
    <w:rsid w:val="00464178"/>
    <w:rsid w:val="00464916"/>
    <w:rsid w:val="00473A03"/>
    <w:rsid w:val="00481E92"/>
    <w:rsid w:val="004E16E7"/>
    <w:rsid w:val="004E43B8"/>
    <w:rsid w:val="004E4B25"/>
    <w:rsid w:val="005014A8"/>
    <w:rsid w:val="00534B25"/>
    <w:rsid w:val="00540492"/>
    <w:rsid w:val="00542178"/>
    <w:rsid w:val="00550736"/>
    <w:rsid w:val="005542D1"/>
    <w:rsid w:val="00556A87"/>
    <w:rsid w:val="005656C2"/>
    <w:rsid w:val="005841B8"/>
    <w:rsid w:val="005873F5"/>
    <w:rsid w:val="0059164A"/>
    <w:rsid w:val="00595A07"/>
    <w:rsid w:val="00597F55"/>
    <w:rsid w:val="005B7180"/>
    <w:rsid w:val="005D55C7"/>
    <w:rsid w:val="005D5DEA"/>
    <w:rsid w:val="005D7604"/>
    <w:rsid w:val="00632303"/>
    <w:rsid w:val="00640586"/>
    <w:rsid w:val="00650391"/>
    <w:rsid w:val="00671ECB"/>
    <w:rsid w:val="006A103B"/>
    <w:rsid w:val="006C26BA"/>
    <w:rsid w:val="006D6609"/>
    <w:rsid w:val="006D6788"/>
    <w:rsid w:val="00702656"/>
    <w:rsid w:val="00732F99"/>
    <w:rsid w:val="0073367F"/>
    <w:rsid w:val="00740275"/>
    <w:rsid w:val="00743E85"/>
    <w:rsid w:val="00753923"/>
    <w:rsid w:val="00754F15"/>
    <w:rsid w:val="00757ABD"/>
    <w:rsid w:val="007964B1"/>
    <w:rsid w:val="007C1AB8"/>
    <w:rsid w:val="007C5959"/>
    <w:rsid w:val="007E0DA2"/>
    <w:rsid w:val="008134D1"/>
    <w:rsid w:val="00821B7E"/>
    <w:rsid w:val="00823C1F"/>
    <w:rsid w:val="00827484"/>
    <w:rsid w:val="00832A06"/>
    <w:rsid w:val="00873BB9"/>
    <w:rsid w:val="008945FC"/>
    <w:rsid w:val="00895E67"/>
    <w:rsid w:val="008B1D24"/>
    <w:rsid w:val="008B3845"/>
    <w:rsid w:val="008C093A"/>
    <w:rsid w:val="008D16AA"/>
    <w:rsid w:val="008E4C03"/>
    <w:rsid w:val="008F2293"/>
    <w:rsid w:val="008F4C8C"/>
    <w:rsid w:val="009779D1"/>
    <w:rsid w:val="009B1E93"/>
    <w:rsid w:val="009C2D3B"/>
    <w:rsid w:val="009C353A"/>
    <w:rsid w:val="009C70DF"/>
    <w:rsid w:val="009D14E0"/>
    <w:rsid w:val="009D2D07"/>
    <w:rsid w:val="009F6468"/>
    <w:rsid w:val="009F6D8D"/>
    <w:rsid w:val="00A008A7"/>
    <w:rsid w:val="00A12412"/>
    <w:rsid w:val="00A15E44"/>
    <w:rsid w:val="00A403BD"/>
    <w:rsid w:val="00A83CA2"/>
    <w:rsid w:val="00A90935"/>
    <w:rsid w:val="00AB2F90"/>
    <w:rsid w:val="00AC5715"/>
    <w:rsid w:val="00AE54FB"/>
    <w:rsid w:val="00AF52D5"/>
    <w:rsid w:val="00B12D46"/>
    <w:rsid w:val="00B40BAD"/>
    <w:rsid w:val="00B569AA"/>
    <w:rsid w:val="00B663E7"/>
    <w:rsid w:val="00B673DF"/>
    <w:rsid w:val="00B827B4"/>
    <w:rsid w:val="00B859E0"/>
    <w:rsid w:val="00BA3C48"/>
    <w:rsid w:val="00BA6F12"/>
    <w:rsid w:val="00BB0DFE"/>
    <w:rsid w:val="00BB39FD"/>
    <w:rsid w:val="00BB3B22"/>
    <w:rsid w:val="00BD269F"/>
    <w:rsid w:val="00BD2DDE"/>
    <w:rsid w:val="00BD6B24"/>
    <w:rsid w:val="00BD73E5"/>
    <w:rsid w:val="00BE35A3"/>
    <w:rsid w:val="00BF19C8"/>
    <w:rsid w:val="00C01D38"/>
    <w:rsid w:val="00C01F62"/>
    <w:rsid w:val="00C067FC"/>
    <w:rsid w:val="00C740CB"/>
    <w:rsid w:val="00C74BC1"/>
    <w:rsid w:val="00C77E59"/>
    <w:rsid w:val="00C87213"/>
    <w:rsid w:val="00C92042"/>
    <w:rsid w:val="00C94ED7"/>
    <w:rsid w:val="00CB0E20"/>
    <w:rsid w:val="00CD7248"/>
    <w:rsid w:val="00CF4787"/>
    <w:rsid w:val="00CF622D"/>
    <w:rsid w:val="00D13094"/>
    <w:rsid w:val="00D264C8"/>
    <w:rsid w:val="00D2699C"/>
    <w:rsid w:val="00D346D3"/>
    <w:rsid w:val="00D354E5"/>
    <w:rsid w:val="00D42D5F"/>
    <w:rsid w:val="00D50DEF"/>
    <w:rsid w:val="00D57B76"/>
    <w:rsid w:val="00D72581"/>
    <w:rsid w:val="00D953B0"/>
    <w:rsid w:val="00DA0604"/>
    <w:rsid w:val="00DB246E"/>
    <w:rsid w:val="00DE1D9E"/>
    <w:rsid w:val="00DE2892"/>
    <w:rsid w:val="00DF2F77"/>
    <w:rsid w:val="00DF5EF5"/>
    <w:rsid w:val="00E05922"/>
    <w:rsid w:val="00E15DFA"/>
    <w:rsid w:val="00E332B9"/>
    <w:rsid w:val="00E57CD2"/>
    <w:rsid w:val="00E626C6"/>
    <w:rsid w:val="00E62BD5"/>
    <w:rsid w:val="00E64397"/>
    <w:rsid w:val="00E75A3C"/>
    <w:rsid w:val="00E90DE3"/>
    <w:rsid w:val="00E91F28"/>
    <w:rsid w:val="00EA3C9E"/>
    <w:rsid w:val="00EA59B9"/>
    <w:rsid w:val="00EA73F8"/>
    <w:rsid w:val="00EB208A"/>
    <w:rsid w:val="00EB2473"/>
    <w:rsid w:val="00EB7198"/>
    <w:rsid w:val="00EC17B9"/>
    <w:rsid w:val="00EC5E27"/>
    <w:rsid w:val="00ED5803"/>
    <w:rsid w:val="00EE0EFF"/>
    <w:rsid w:val="00EF353B"/>
    <w:rsid w:val="00F07D08"/>
    <w:rsid w:val="00F259E0"/>
    <w:rsid w:val="00F3603F"/>
    <w:rsid w:val="00F44B8A"/>
    <w:rsid w:val="00F601B1"/>
    <w:rsid w:val="00F61AB1"/>
    <w:rsid w:val="00F61FA3"/>
    <w:rsid w:val="00F75B42"/>
    <w:rsid w:val="00F841E5"/>
    <w:rsid w:val="00FA0F78"/>
    <w:rsid w:val="00FB4FAD"/>
    <w:rsid w:val="00FC3CC7"/>
    <w:rsid w:val="00FC6DD7"/>
    <w:rsid w:val="00FD3656"/>
    <w:rsid w:val="00FD71F5"/>
    <w:rsid w:val="00FE743D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4C19B-F70B-4F59-9C60-6C76042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D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Usuário</cp:lastModifiedBy>
  <cp:revision>6</cp:revision>
  <dcterms:created xsi:type="dcterms:W3CDTF">2019-11-15T01:59:00Z</dcterms:created>
  <dcterms:modified xsi:type="dcterms:W3CDTF">2019-11-16T10:52:00Z</dcterms:modified>
</cp:coreProperties>
</file>